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00DBD" w14:textId="77777777" w:rsidR="00FF4983" w:rsidRDefault="00FF4983" w:rsidP="00FF4983">
      <w:pPr>
        <w:jc w:val="center"/>
        <w:rPr>
          <w:rFonts w:ascii="Arial Bold" w:hAnsi="Arial Bold"/>
        </w:rPr>
      </w:pPr>
      <w:r>
        <w:rPr>
          <w:rFonts w:ascii="Arial Bold" w:hAnsi="Arial Bold"/>
        </w:rPr>
        <w:t>Victoria Shanghai Academy (Secondary Section)</w:t>
      </w:r>
    </w:p>
    <w:p w14:paraId="590BB758" w14:textId="77777777" w:rsidR="00FF4983" w:rsidRDefault="00FF4983" w:rsidP="00FF4983">
      <w:pPr>
        <w:spacing w:before="240"/>
        <w:jc w:val="both"/>
        <w:rPr>
          <w:sz w:val="22"/>
        </w:rPr>
      </w:pPr>
      <w:r>
        <w:rPr>
          <w:sz w:val="22"/>
        </w:rPr>
        <w:t>Dear Parents of Year 7 students,</w:t>
      </w:r>
    </w:p>
    <w:p w14:paraId="318580D6" w14:textId="77777777" w:rsidR="00FF4983" w:rsidRDefault="00FF4983" w:rsidP="00FF4983">
      <w:pPr>
        <w:jc w:val="center"/>
        <w:rPr>
          <w:sz w:val="22"/>
        </w:rPr>
      </w:pPr>
    </w:p>
    <w:p w14:paraId="69AC71B9" w14:textId="77777777" w:rsidR="00FF4983" w:rsidRDefault="00FF4983" w:rsidP="00FF4983">
      <w:pPr>
        <w:jc w:val="center"/>
        <w:rPr>
          <w:sz w:val="22"/>
          <w:u w:val="single"/>
        </w:rPr>
      </w:pPr>
      <w:proofErr w:type="gramStart"/>
      <w:r>
        <w:rPr>
          <w:sz w:val="22"/>
          <w:u w:val="single"/>
        </w:rPr>
        <w:t>Re :</w:t>
      </w:r>
      <w:proofErr w:type="gramEnd"/>
      <w:r>
        <w:rPr>
          <w:sz w:val="22"/>
          <w:u w:val="single"/>
        </w:rPr>
        <w:t xml:space="preserve"> Year 7 Coastal Defence Museum Visit</w:t>
      </w:r>
    </w:p>
    <w:p w14:paraId="1793BA33" w14:textId="77777777" w:rsidR="00FF4983" w:rsidRDefault="00FF4983" w:rsidP="00FF4983">
      <w:pPr>
        <w:jc w:val="both"/>
        <w:rPr>
          <w:sz w:val="22"/>
          <w:u w:val="single"/>
        </w:rPr>
      </w:pPr>
    </w:p>
    <w:p w14:paraId="195AF0E6" w14:textId="77777777" w:rsidR="00FF4983" w:rsidRDefault="00FF4983" w:rsidP="00FF4983">
      <w:pPr>
        <w:jc w:val="both"/>
        <w:rPr>
          <w:sz w:val="22"/>
        </w:rPr>
      </w:pPr>
      <w:r>
        <w:rPr>
          <w:sz w:val="22"/>
        </w:rPr>
        <w:t xml:space="preserve">We would like to take the Y7 students for a visit to the </w:t>
      </w:r>
      <w:proofErr w:type="spellStart"/>
      <w:r>
        <w:rPr>
          <w:sz w:val="22"/>
        </w:rPr>
        <w:t>Sai</w:t>
      </w:r>
      <w:proofErr w:type="spellEnd"/>
      <w:r>
        <w:rPr>
          <w:sz w:val="22"/>
        </w:rPr>
        <w:t xml:space="preserve"> Wan Coastal Defence Museum to observe some of the changes that occurred during the Japanese occupation of Hong Kong. Students are studying the unit of Hong Kong under Japanese occupation and this will be part of the learning experience. </w:t>
      </w:r>
    </w:p>
    <w:p w14:paraId="50D86E23" w14:textId="77777777" w:rsidR="00FF4983" w:rsidRDefault="00FF4983" w:rsidP="00FF4983">
      <w:pPr>
        <w:jc w:val="both"/>
        <w:rPr>
          <w:sz w:val="22"/>
        </w:rPr>
      </w:pPr>
    </w:p>
    <w:p w14:paraId="1A06129A" w14:textId="77777777" w:rsidR="00FF4983" w:rsidRDefault="00FF4983" w:rsidP="00FF4983">
      <w:pPr>
        <w:jc w:val="both"/>
        <w:rPr>
          <w:sz w:val="22"/>
        </w:rPr>
      </w:pPr>
      <w:r>
        <w:rPr>
          <w:sz w:val="22"/>
        </w:rPr>
        <w:t>Students will arrive at the museum and participate in related activities and scavenger hunts to learn about the naval and defensive history of Hong Kong. We will then return to school where students will be released to their buses.</w:t>
      </w:r>
    </w:p>
    <w:p w14:paraId="76046845" w14:textId="77777777" w:rsidR="00FF4983" w:rsidRDefault="00FF4983" w:rsidP="00FF4983">
      <w:pPr>
        <w:jc w:val="both"/>
        <w:rPr>
          <w:sz w:val="22"/>
        </w:rPr>
      </w:pPr>
    </w:p>
    <w:p w14:paraId="22212677" w14:textId="77777777" w:rsidR="00FF4983" w:rsidRDefault="00FF4983" w:rsidP="00FF4983">
      <w:pPr>
        <w:tabs>
          <w:tab w:val="left" w:pos="3510"/>
          <w:tab w:val="left" w:pos="3780"/>
        </w:tabs>
        <w:rPr>
          <w:sz w:val="22"/>
        </w:rPr>
      </w:pPr>
      <w:proofErr w:type="gramStart"/>
      <w:r>
        <w:rPr>
          <w:sz w:val="22"/>
        </w:rPr>
        <w:t>Date</w:t>
      </w:r>
      <w:r>
        <w:rPr>
          <w:sz w:val="22"/>
        </w:rPr>
        <w:tab/>
        <w:t>:</w:t>
      </w:r>
      <w:proofErr w:type="gramEnd"/>
      <w:r>
        <w:rPr>
          <w:sz w:val="22"/>
        </w:rPr>
        <w:tab/>
        <w:t>Tuesday March 31</w:t>
      </w:r>
      <w:r w:rsidRPr="00FF4983">
        <w:rPr>
          <w:sz w:val="22"/>
          <w:vertAlign w:val="superscript"/>
        </w:rPr>
        <w:t>st</w:t>
      </w:r>
      <w:r>
        <w:rPr>
          <w:sz w:val="22"/>
        </w:rPr>
        <w:t>, 2015</w:t>
      </w:r>
    </w:p>
    <w:p w14:paraId="6CCD5F65" w14:textId="77777777" w:rsidR="00FF4983" w:rsidRDefault="00FF4983" w:rsidP="00FF4983">
      <w:pPr>
        <w:tabs>
          <w:tab w:val="left" w:pos="3510"/>
          <w:tab w:val="left" w:pos="3780"/>
        </w:tabs>
        <w:rPr>
          <w:sz w:val="22"/>
        </w:rPr>
      </w:pPr>
      <w:proofErr w:type="gramStart"/>
      <w:r>
        <w:rPr>
          <w:sz w:val="22"/>
        </w:rPr>
        <w:t xml:space="preserve">Theme </w:t>
      </w:r>
      <w:r>
        <w:rPr>
          <w:sz w:val="22"/>
        </w:rPr>
        <w:tab/>
        <w:t>:</w:t>
      </w:r>
      <w:proofErr w:type="gramEnd"/>
      <w:r>
        <w:rPr>
          <w:sz w:val="22"/>
        </w:rPr>
        <w:tab/>
        <w:t>Occupation of Hong Kong</w:t>
      </w:r>
    </w:p>
    <w:p w14:paraId="1DD1A06D" w14:textId="77777777" w:rsidR="00FF4983" w:rsidRDefault="00FF4983" w:rsidP="00FF4983">
      <w:pPr>
        <w:tabs>
          <w:tab w:val="left" w:pos="3510"/>
          <w:tab w:val="left" w:pos="3780"/>
        </w:tabs>
        <w:rPr>
          <w:sz w:val="22"/>
        </w:rPr>
      </w:pPr>
      <w:r>
        <w:rPr>
          <w:sz w:val="22"/>
        </w:rPr>
        <w:t>Meeting Point on 31/03/</w:t>
      </w:r>
      <w:proofErr w:type="gramStart"/>
      <w:r>
        <w:rPr>
          <w:sz w:val="22"/>
        </w:rPr>
        <w:t>2015</w:t>
      </w:r>
      <w:r>
        <w:rPr>
          <w:sz w:val="22"/>
        </w:rPr>
        <w:tab/>
        <w:t>:</w:t>
      </w:r>
      <w:proofErr w:type="gramEnd"/>
      <w:r>
        <w:rPr>
          <w:sz w:val="22"/>
        </w:rPr>
        <w:t xml:space="preserve"> </w:t>
      </w:r>
      <w:r>
        <w:rPr>
          <w:sz w:val="22"/>
        </w:rPr>
        <w:tab/>
        <w:t>Ground Floor after homeroom time 8:40am</w:t>
      </w:r>
    </w:p>
    <w:p w14:paraId="0E043D75" w14:textId="77777777" w:rsidR="00FF4983" w:rsidRDefault="00FF4983" w:rsidP="00FF4983">
      <w:pPr>
        <w:tabs>
          <w:tab w:val="left" w:pos="3510"/>
          <w:tab w:val="left" w:pos="3780"/>
        </w:tabs>
        <w:rPr>
          <w:sz w:val="22"/>
        </w:rPr>
      </w:pPr>
      <w:proofErr w:type="gramStart"/>
      <w:r>
        <w:rPr>
          <w:sz w:val="22"/>
        </w:rPr>
        <w:t>Venue</w:t>
      </w:r>
      <w:r>
        <w:rPr>
          <w:sz w:val="22"/>
        </w:rPr>
        <w:tab/>
        <w:t>:</w:t>
      </w:r>
      <w:proofErr w:type="gramEnd"/>
      <w:r>
        <w:rPr>
          <w:sz w:val="22"/>
        </w:rPr>
        <w:t xml:space="preserve"> </w:t>
      </w:r>
      <w:r>
        <w:rPr>
          <w:sz w:val="22"/>
        </w:rPr>
        <w:tab/>
      </w:r>
      <w:proofErr w:type="spellStart"/>
      <w:r>
        <w:rPr>
          <w:sz w:val="22"/>
        </w:rPr>
        <w:t>Sai</w:t>
      </w:r>
      <w:proofErr w:type="spellEnd"/>
      <w:r>
        <w:rPr>
          <w:sz w:val="22"/>
        </w:rPr>
        <w:t xml:space="preserve"> Wan </w:t>
      </w:r>
      <w:proofErr w:type="spellStart"/>
      <w:r>
        <w:rPr>
          <w:sz w:val="22"/>
        </w:rPr>
        <w:t>Ho</w:t>
      </w:r>
      <w:proofErr w:type="spellEnd"/>
      <w:r>
        <w:rPr>
          <w:sz w:val="22"/>
        </w:rPr>
        <w:t xml:space="preserve"> </w:t>
      </w:r>
      <w:proofErr w:type="spellStart"/>
      <w:r>
        <w:rPr>
          <w:sz w:val="22"/>
        </w:rPr>
        <w:t>Musuem</w:t>
      </w:r>
      <w:proofErr w:type="spellEnd"/>
      <w:r>
        <w:rPr>
          <w:sz w:val="22"/>
        </w:rPr>
        <w:t xml:space="preserve"> of Coastal Defences.</w:t>
      </w:r>
    </w:p>
    <w:p w14:paraId="53B66C66" w14:textId="77777777" w:rsidR="00FF4983" w:rsidRDefault="00FF4983" w:rsidP="00FF4983">
      <w:pPr>
        <w:tabs>
          <w:tab w:val="left" w:pos="3410"/>
          <w:tab w:val="left" w:pos="3510"/>
          <w:tab w:val="left" w:pos="3780"/>
        </w:tabs>
        <w:ind w:left="3850" w:hanging="3850"/>
        <w:rPr>
          <w:sz w:val="22"/>
        </w:rPr>
      </w:pPr>
      <w:proofErr w:type="gramStart"/>
      <w:r>
        <w:rPr>
          <w:sz w:val="22"/>
        </w:rPr>
        <w:t>Cost</w:t>
      </w:r>
      <w:r>
        <w:rPr>
          <w:sz w:val="22"/>
        </w:rPr>
        <w:tab/>
      </w:r>
      <w:r>
        <w:rPr>
          <w:sz w:val="22"/>
        </w:rPr>
        <w:tab/>
        <w:t>:</w:t>
      </w:r>
      <w:proofErr w:type="gramEnd"/>
      <w:r>
        <w:rPr>
          <w:sz w:val="22"/>
        </w:rPr>
        <w:t xml:space="preserve"> </w:t>
      </w:r>
      <w:r>
        <w:rPr>
          <w:sz w:val="22"/>
        </w:rPr>
        <w:tab/>
        <w:t>HKD $30</w:t>
      </w:r>
    </w:p>
    <w:p w14:paraId="1869560E" w14:textId="77777777" w:rsidR="00FF4983" w:rsidRDefault="00FF4983" w:rsidP="00FF4983">
      <w:pPr>
        <w:jc w:val="both"/>
        <w:rPr>
          <w:rFonts w:ascii="Times New Roman Italic" w:hAnsi="Times New Roman Italic"/>
          <w:color w:val="FD0007"/>
          <w:sz w:val="22"/>
        </w:rPr>
      </w:pPr>
    </w:p>
    <w:p w14:paraId="1C171820" w14:textId="77777777" w:rsidR="00FF4983" w:rsidRDefault="00BA1537" w:rsidP="00FF4983">
      <w:pPr>
        <w:rPr>
          <w:sz w:val="22"/>
        </w:rPr>
      </w:pPr>
      <w:r>
        <w:rPr>
          <w:sz w:val="22"/>
        </w:rPr>
        <w:t xml:space="preserve">Please complete the online payment on the portal for </w:t>
      </w:r>
      <w:r w:rsidR="00FF4983">
        <w:rPr>
          <w:sz w:val="22"/>
        </w:rPr>
        <w:t xml:space="preserve">HK$30 </w:t>
      </w:r>
      <w:r>
        <w:rPr>
          <w:sz w:val="22"/>
        </w:rPr>
        <w:t>and complete the reply slip and place in</w:t>
      </w:r>
      <w:r w:rsidR="00FF4983">
        <w:rPr>
          <w:sz w:val="22"/>
        </w:rPr>
        <w:t xml:space="preserve"> the secondary collection box by Friday March 18</w:t>
      </w:r>
      <w:r w:rsidR="00FF4983" w:rsidRPr="00FF4983">
        <w:rPr>
          <w:sz w:val="22"/>
          <w:vertAlign w:val="superscript"/>
        </w:rPr>
        <w:t>th</w:t>
      </w:r>
      <w:r w:rsidR="00FF4983">
        <w:rPr>
          <w:sz w:val="22"/>
        </w:rPr>
        <w:t xml:space="preserve">, 2015. </w:t>
      </w:r>
    </w:p>
    <w:p w14:paraId="3D055094" w14:textId="77777777" w:rsidR="00FF4983" w:rsidRDefault="00FF4983" w:rsidP="00FF4983">
      <w:pPr>
        <w:rPr>
          <w:sz w:val="22"/>
        </w:rPr>
      </w:pPr>
    </w:p>
    <w:p w14:paraId="0FF10626" w14:textId="77777777" w:rsidR="00FF4983" w:rsidRDefault="00FF4983" w:rsidP="00FF4983">
      <w:pPr>
        <w:rPr>
          <w:rStyle w:val="Hyperlink1"/>
        </w:rPr>
      </w:pPr>
      <w:r>
        <w:rPr>
          <w:sz w:val="22"/>
        </w:rPr>
        <w:t xml:space="preserve">For questions and queries, please contact Mrs Ballin by email </w:t>
      </w:r>
      <w:hyperlink r:id="rId5" w:history="1">
        <w:r w:rsidRPr="00CD1712">
          <w:rPr>
            <w:rStyle w:val="Hyperlink"/>
            <w:sz w:val="20"/>
          </w:rPr>
          <w:t>nballin@vsa.edu.hk</w:t>
        </w:r>
      </w:hyperlink>
    </w:p>
    <w:p w14:paraId="2C85A51D" w14:textId="77777777" w:rsidR="00FF4983" w:rsidRPr="00FF4983" w:rsidRDefault="00FF4983" w:rsidP="00FF4983">
      <w:pPr>
        <w:rPr>
          <w:sz w:val="22"/>
        </w:rPr>
      </w:pPr>
    </w:p>
    <w:p w14:paraId="1E1C240D" w14:textId="77777777" w:rsidR="00FF4983" w:rsidRDefault="00FF4983" w:rsidP="00FF4983">
      <w:pPr>
        <w:jc w:val="both"/>
        <w:rPr>
          <w:rFonts w:ascii="Calibri" w:hAnsi="Calibri"/>
          <w:sz w:val="22"/>
        </w:rPr>
      </w:pPr>
      <w:r>
        <w:rPr>
          <w:rFonts w:ascii="Calibri" w:hAnsi="Calibri"/>
          <w:sz w:val="22"/>
        </w:rPr>
        <w:t>Yours sincerely,</w:t>
      </w:r>
    </w:p>
    <w:p w14:paraId="389FCA62" w14:textId="77777777" w:rsidR="00FF4983" w:rsidRDefault="00FF4983" w:rsidP="00FF4983">
      <w:pPr>
        <w:jc w:val="both"/>
        <w:rPr>
          <w:rFonts w:ascii="Calibri" w:hAnsi="Calibri"/>
          <w:sz w:val="22"/>
        </w:rPr>
      </w:pPr>
    </w:p>
    <w:p w14:paraId="6523EC43" w14:textId="77777777" w:rsidR="00FF4983" w:rsidRDefault="00FF4983" w:rsidP="00FF4983">
      <w:pPr>
        <w:jc w:val="both"/>
        <w:rPr>
          <w:rFonts w:ascii="Calibri" w:hAnsi="Calibri"/>
          <w:sz w:val="22"/>
        </w:rPr>
      </w:pPr>
    </w:p>
    <w:p w14:paraId="2E2BBE4D" w14:textId="77777777" w:rsidR="00FF4983" w:rsidRDefault="00FF4983" w:rsidP="00FF4983">
      <w:pPr>
        <w:jc w:val="both"/>
        <w:rPr>
          <w:rFonts w:ascii="Calibri" w:hAnsi="Calibri"/>
          <w:sz w:val="22"/>
        </w:rPr>
      </w:pPr>
    </w:p>
    <w:p w14:paraId="5F306264" w14:textId="77777777" w:rsidR="00FF4983" w:rsidRDefault="00FF4983" w:rsidP="00FF4983">
      <w:pPr>
        <w:jc w:val="both"/>
        <w:rPr>
          <w:rFonts w:ascii="Calibri" w:hAnsi="Calibri"/>
          <w:sz w:val="22"/>
        </w:rPr>
      </w:pPr>
    </w:p>
    <w:p w14:paraId="5E3B8F09" w14:textId="77777777" w:rsidR="00FF4983" w:rsidRDefault="00FF4983" w:rsidP="00FF4983">
      <w:pPr>
        <w:tabs>
          <w:tab w:val="left" w:pos="4100"/>
          <w:tab w:val="left" w:pos="7785"/>
          <w:tab w:val="left" w:pos="7785"/>
        </w:tabs>
        <w:rPr>
          <w:sz w:val="22"/>
        </w:rPr>
      </w:pPr>
      <w:r>
        <w:rPr>
          <w:sz w:val="22"/>
        </w:rPr>
        <w:t>Nicolette Ballin (Mrs)</w:t>
      </w:r>
      <w:r>
        <w:rPr>
          <w:sz w:val="22"/>
        </w:rPr>
        <w:tab/>
      </w:r>
      <w:r>
        <w:rPr>
          <w:sz w:val="22"/>
        </w:rPr>
        <w:tab/>
        <w:t>Richard Parker (</w:t>
      </w:r>
      <w:proofErr w:type="spellStart"/>
      <w:r>
        <w:rPr>
          <w:sz w:val="22"/>
        </w:rPr>
        <w:t>Mr.</w:t>
      </w:r>
      <w:proofErr w:type="spellEnd"/>
      <w:r>
        <w:rPr>
          <w:sz w:val="22"/>
        </w:rPr>
        <w:t>)</w:t>
      </w:r>
    </w:p>
    <w:p w14:paraId="2DEB3E03" w14:textId="77777777" w:rsidR="00FF4983" w:rsidRDefault="00FF4983" w:rsidP="00FF4983">
      <w:pPr>
        <w:tabs>
          <w:tab w:val="left" w:pos="4100"/>
          <w:tab w:val="left" w:pos="7785"/>
          <w:tab w:val="decimal" w:pos="7785"/>
        </w:tabs>
        <w:rPr>
          <w:sz w:val="22"/>
        </w:rPr>
      </w:pPr>
      <w:r>
        <w:rPr>
          <w:sz w:val="22"/>
        </w:rPr>
        <w:t>Course Coordinator</w:t>
      </w:r>
      <w:r>
        <w:rPr>
          <w:sz w:val="22"/>
        </w:rPr>
        <w:tab/>
      </w:r>
      <w:r>
        <w:rPr>
          <w:sz w:val="22"/>
        </w:rPr>
        <w:tab/>
        <w:t>Secondary Principal</w:t>
      </w:r>
    </w:p>
    <w:p w14:paraId="34B6C897" w14:textId="77777777" w:rsidR="00FF4983" w:rsidRDefault="00FF4983" w:rsidP="00FF4983">
      <w:pPr>
        <w:tabs>
          <w:tab w:val="left" w:pos="4730"/>
        </w:tabs>
        <w:spacing w:before="240"/>
        <w:jc w:val="center"/>
        <w:rPr>
          <w:rFonts w:ascii="Times New Roman Bold" w:hAnsi="Times New Roman Bold"/>
          <w:sz w:val="28"/>
        </w:rPr>
      </w:pPr>
      <w:r>
        <w:rPr>
          <w:rFonts w:ascii="Times New Roman Bold" w:hAnsi="Times New Roman Bold"/>
          <w:sz w:val="28"/>
        </w:rPr>
        <w:t>----------------------------------------------------------------------------------------------------------------</w:t>
      </w:r>
    </w:p>
    <w:p w14:paraId="633A17FA" w14:textId="77777777" w:rsidR="00FF4983" w:rsidRDefault="00FF4983" w:rsidP="00FF4983">
      <w:pPr>
        <w:tabs>
          <w:tab w:val="left" w:pos="4730"/>
        </w:tabs>
        <w:spacing w:before="240"/>
        <w:jc w:val="center"/>
        <w:rPr>
          <w:rFonts w:ascii="Times New Roman Bold" w:hAnsi="Times New Roman Bold"/>
          <w:sz w:val="28"/>
          <w:u w:val="single"/>
        </w:rPr>
      </w:pPr>
      <w:r>
        <w:rPr>
          <w:rFonts w:ascii="Times New Roman Bold" w:hAnsi="Times New Roman Bold"/>
          <w:sz w:val="28"/>
          <w:u w:val="single"/>
        </w:rPr>
        <w:t>Coastal Defence Museum</w:t>
      </w:r>
    </w:p>
    <w:p w14:paraId="46B6CAD4" w14:textId="77777777" w:rsidR="00FF4983" w:rsidRDefault="00FF4983" w:rsidP="00FF4983">
      <w:pPr>
        <w:tabs>
          <w:tab w:val="left" w:pos="4730"/>
        </w:tabs>
        <w:spacing w:before="240"/>
        <w:jc w:val="both"/>
        <w:rPr>
          <w:sz w:val="28"/>
        </w:rPr>
      </w:pPr>
      <w:r>
        <w:rPr>
          <w:sz w:val="28"/>
        </w:rPr>
        <w:t xml:space="preserve">My son/daughter _______________________________7___ will be attending the Museum Visit. </w:t>
      </w:r>
    </w:p>
    <w:p w14:paraId="6D900E44" w14:textId="77777777" w:rsidR="00FF4983" w:rsidRDefault="00FF4983" w:rsidP="00FF4983">
      <w:pPr>
        <w:tabs>
          <w:tab w:val="left" w:pos="4730"/>
        </w:tabs>
        <w:spacing w:before="240"/>
        <w:jc w:val="both"/>
        <w:rPr>
          <w:sz w:val="28"/>
        </w:rPr>
      </w:pPr>
      <w:r>
        <w:rPr>
          <w:sz w:val="28"/>
        </w:rPr>
        <w:t>My son/daughter _______________________________7___ will be unable to attend the Museum visit for the following reason:</w:t>
      </w:r>
    </w:p>
    <w:p w14:paraId="4A802C15" w14:textId="77777777" w:rsidR="00FF4983" w:rsidRDefault="00FF4983" w:rsidP="00FF4983">
      <w:pPr>
        <w:tabs>
          <w:tab w:val="left" w:pos="4730"/>
        </w:tabs>
        <w:spacing w:before="240"/>
        <w:jc w:val="both"/>
        <w:rPr>
          <w:sz w:val="28"/>
        </w:rPr>
      </w:pPr>
    </w:p>
    <w:p w14:paraId="3227F254" w14:textId="77777777" w:rsidR="00FF4983" w:rsidRDefault="00FF4983" w:rsidP="00FF4983">
      <w:pPr>
        <w:tabs>
          <w:tab w:val="left" w:pos="4730"/>
        </w:tabs>
        <w:spacing w:before="240"/>
        <w:jc w:val="both"/>
        <w:rPr>
          <w:sz w:val="22"/>
        </w:rPr>
      </w:pPr>
      <w:r>
        <w:rPr>
          <w:sz w:val="22"/>
        </w:rPr>
        <w:t>_______________________________________________________________________________________________</w:t>
      </w:r>
    </w:p>
    <w:p w14:paraId="41884C0B" w14:textId="77777777" w:rsidR="00FF4983" w:rsidRDefault="00BA1537" w:rsidP="00FF4983">
      <w:pPr>
        <w:tabs>
          <w:tab w:val="left" w:pos="4730"/>
        </w:tabs>
        <w:spacing w:before="240"/>
        <w:jc w:val="both"/>
        <w:rPr>
          <w:rFonts w:ascii="Helvetica" w:hAnsi="Helvetica"/>
        </w:rPr>
      </w:pPr>
      <w:r>
        <w:rPr>
          <w:rFonts w:ascii="Helvetica" w:hAnsi="Helvetica"/>
        </w:rPr>
        <w:t xml:space="preserve">Reply slips </w:t>
      </w:r>
      <w:r w:rsidR="00FF4983">
        <w:rPr>
          <w:rFonts w:ascii="Helvetica" w:hAnsi="Helvetica"/>
        </w:rPr>
        <w:t>can be dropped off in the secondary collection box no later than March 18</w:t>
      </w:r>
      <w:r w:rsidR="00FF4983" w:rsidRPr="00FF4983">
        <w:rPr>
          <w:rFonts w:ascii="Helvetica" w:hAnsi="Helvetica"/>
          <w:vertAlign w:val="superscript"/>
        </w:rPr>
        <w:t>th</w:t>
      </w:r>
      <w:r w:rsidR="00FF4983">
        <w:rPr>
          <w:rFonts w:ascii="Helvetica" w:hAnsi="Helvetica"/>
        </w:rPr>
        <w:t>.</w:t>
      </w:r>
      <w:r>
        <w:rPr>
          <w:rFonts w:ascii="Helvetica" w:hAnsi="Helvetica"/>
        </w:rPr>
        <w:t xml:space="preserve"> Please make the online $30 payment.</w:t>
      </w:r>
    </w:p>
    <w:p w14:paraId="24DA1F6F" w14:textId="77777777" w:rsidR="00BA1537" w:rsidRPr="00057A5F" w:rsidRDefault="00BA1537" w:rsidP="00FF4983">
      <w:pPr>
        <w:tabs>
          <w:tab w:val="left" w:pos="4730"/>
        </w:tabs>
        <w:spacing w:before="240"/>
        <w:jc w:val="both"/>
        <w:rPr>
          <w:rFonts w:ascii="Helvetica" w:hAnsi="Helvetica"/>
        </w:rPr>
      </w:pPr>
      <w:bookmarkStart w:id="0" w:name="_GoBack"/>
      <w:bookmarkEnd w:id="0"/>
    </w:p>
    <w:p w14:paraId="5EF4AC34" w14:textId="77777777" w:rsidR="00FF4983" w:rsidRDefault="00FF4983" w:rsidP="00FF4983">
      <w:pPr>
        <w:pStyle w:val="FreeForm"/>
        <w:rPr>
          <w:rFonts w:ascii="Helvetica" w:hAnsi="Helvetica"/>
          <w:sz w:val="22"/>
        </w:rPr>
      </w:pPr>
    </w:p>
    <w:p w14:paraId="6B7F40A6" w14:textId="77777777" w:rsidR="00FF4983" w:rsidRDefault="00FF4983" w:rsidP="00FF4983">
      <w:pPr>
        <w:pStyle w:val="FreeForm"/>
        <w:rPr>
          <w:rFonts w:ascii="Helvetica" w:hAnsi="Helvetica"/>
          <w:sz w:val="22"/>
        </w:rPr>
      </w:pPr>
    </w:p>
    <w:p w14:paraId="0BE00084" w14:textId="77777777" w:rsidR="00FF4983" w:rsidRDefault="00FF4983" w:rsidP="00FF4983">
      <w:pPr>
        <w:pStyle w:val="FreeForm"/>
        <w:rPr>
          <w:rFonts w:ascii="Helvetica" w:hAnsi="Helvetica"/>
          <w:sz w:val="22"/>
        </w:rPr>
      </w:pPr>
      <w:r>
        <w:rPr>
          <w:rFonts w:ascii="Helvetica" w:hAnsi="Helvetica"/>
          <w:sz w:val="22"/>
        </w:rPr>
        <w:t>_______________________________</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__________________</w:t>
      </w:r>
    </w:p>
    <w:p w14:paraId="2B80841F" w14:textId="77777777" w:rsidR="002551BE" w:rsidRDefault="00FF4983" w:rsidP="00FF4983">
      <w:r>
        <w:rPr>
          <w:rFonts w:ascii="Helvetica" w:hAnsi="Helvetica"/>
          <w:sz w:val="22"/>
        </w:rPr>
        <w:t>Parent signature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Date</w:t>
      </w:r>
    </w:p>
    <w:sectPr w:rsidR="002551BE" w:rsidSect="00FF498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83"/>
    <w:rsid w:val="002551BE"/>
    <w:rsid w:val="00BA1537"/>
    <w:rsid w:val="00FF4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FA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83"/>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F4983"/>
    <w:rPr>
      <w:rFonts w:ascii="Calibri" w:eastAsia="ヒラギノ角ゴ Pro W3" w:hAnsi="Calibri" w:cs="Times New Roman"/>
      <w:color w:val="000000"/>
      <w:sz w:val="20"/>
      <w:szCs w:val="20"/>
      <w:lang w:val="en-HK"/>
    </w:rPr>
  </w:style>
  <w:style w:type="character" w:customStyle="1" w:styleId="Hyperlink1">
    <w:name w:val="Hyperlink1"/>
    <w:rsid w:val="00FF4983"/>
    <w:rPr>
      <w:color w:val="0000FF"/>
      <w:sz w:val="20"/>
      <w:u w:val="single"/>
    </w:rPr>
  </w:style>
  <w:style w:type="character" w:styleId="Hyperlink">
    <w:name w:val="Hyperlink"/>
    <w:basedOn w:val="DefaultParagraphFont"/>
    <w:uiPriority w:val="99"/>
    <w:unhideWhenUsed/>
    <w:rsid w:val="00FF49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83"/>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F4983"/>
    <w:rPr>
      <w:rFonts w:ascii="Calibri" w:eastAsia="ヒラギノ角ゴ Pro W3" w:hAnsi="Calibri" w:cs="Times New Roman"/>
      <w:color w:val="000000"/>
      <w:sz w:val="20"/>
      <w:szCs w:val="20"/>
      <w:lang w:val="en-HK"/>
    </w:rPr>
  </w:style>
  <w:style w:type="character" w:customStyle="1" w:styleId="Hyperlink1">
    <w:name w:val="Hyperlink1"/>
    <w:rsid w:val="00FF4983"/>
    <w:rPr>
      <w:color w:val="0000FF"/>
      <w:sz w:val="20"/>
      <w:u w:val="single"/>
    </w:rPr>
  </w:style>
  <w:style w:type="character" w:styleId="Hyperlink">
    <w:name w:val="Hyperlink"/>
    <w:basedOn w:val="DefaultParagraphFont"/>
    <w:uiPriority w:val="99"/>
    <w:unhideWhenUsed/>
    <w:rsid w:val="00FF4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ballin@vsa.edu.h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283</Words>
  <Characters>1614</Characters>
  <Application>Microsoft Macintosh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Aaaa</dc:creator>
  <cp:keywords/>
  <dc:description/>
  <cp:lastModifiedBy>Nicki Aaaa</cp:lastModifiedBy>
  <cp:revision>2</cp:revision>
  <dcterms:created xsi:type="dcterms:W3CDTF">2015-03-11T03:41:00Z</dcterms:created>
  <dcterms:modified xsi:type="dcterms:W3CDTF">2015-03-11T06:21:00Z</dcterms:modified>
</cp:coreProperties>
</file>